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53BA" w14:textId="2C4A7A5D" w:rsidR="00B9222E" w:rsidRPr="001349E2" w:rsidRDefault="00B9222E">
      <w:pPr>
        <w:rPr>
          <w:sz w:val="28"/>
          <w:szCs w:val="28"/>
          <w:lang w:val="en-US"/>
        </w:rPr>
      </w:pPr>
      <w:r w:rsidRPr="001349E2">
        <w:rPr>
          <w:sz w:val="28"/>
          <w:szCs w:val="28"/>
          <w:lang w:val="en-US"/>
        </w:rPr>
        <w:t xml:space="preserve">Assignment 1 Advanced course </w:t>
      </w:r>
    </w:p>
    <w:p w14:paraId="327326A4" w14:textId="77777777" w:rsidR="000A23D4" w:rsidRPr="001349E2" w:rsidRDefault="000A23D4">
      <w:pPr>
        <w:rPr>
          <w:sz w:val="28"/>
          <w:szCs w:val="28"/>
          <w:lang w:val="en-US"/>
        </w:rPr>
      </w:pPr>
    </w:p>
    <w:p w14:paraId="3BE13CB1" w14:textId="77777777" w:rsidR="0025509F" w:rsidRPr="001349E2" w:rsidRDefault="000A23D4">
      <w:pPr>
        <w:rPr>
          <w:b/>
          <w:bCs/>
          <w:sz w:val="28"/>
          <w:szCs w:val="28"/>
          <w:lang w:val="en-US"/>
        </w:rPr>
      </w:pPr>
      <w:r w:rsidRPr="001349E2">
        <w:rPr>
          <w:sz w:val="28"/>
          <w:szCs w:val="28"/>
          <w:lang w:val="en-US"/>
        </w:rPr>
        <w:t xml:space="preserve">                                         </w:t>
      </w:r>
      <w:r w:rsidR="00E13A17" w:rsidRPr="001349E2">
        <w:rPr>
          <w:b/>
          <w:bCs/>
          <w:sz w:val="28"/>
          <w:szCs w:val="28"/>
          <w:lang w:val="en-US"/>
        </w:rPr>
        <w:t xml:space="preserve">Should India focus on early childhood education. </w:t>
      </w:r>
    </w:p>
    <w:p w14:paraId="1507AC9F" w14:textId="77777777" w:rsidR="001349E2" w:rsidRPr="00A211BD" w:rsidRDefault="001349E2">
      <w:pPr>
        <w:rPr>
          <w:b/>
          <w:bCs/>
          <w:lang w:val="en-US"/>
        </w:rPr>
      </w:pPr>
    </w:p>
    <w:p w14:paraId="5BD12E2B" w14:textId="313B230C" w:rsidR="009C336A" w:rsidRDefault="00A173CC" w:rsidP="00EB7960">
      <w:pPr>
        <w:pStyle w:val="p1"/>
        <w:spacing w:line="276" w:lineRule="auto"/>
        <w:divId w:val="905645817"/>
        <w:rPr>
          <w:rStyle w:val="s1"/>
        </w:rPr>
      </w:pPr>
      <w:r>
        <w:rPr>
          <w:rStyle w:val="s1"/>
        </w:rPr>
        <w:t>Growing</w:t>
      </w:r>
      <w:r w:rsidR="009C336A">
        <w:rPr>
          <w:rStyle w:val="s1"/>
        </w:rPr>
        <w:t xml:space="preserve"> up in Bhutan, I</w:t>
      </w:r>
      <w:r w:rsidR="00F641F4">
        <w:rPr>
          <w:rStyle w:val="s1"/>
        </w:rPr>
        <w:t xml:space="preserve"> was not aware that</w:t>
      </w:r>
      <w:r w:rsidR="009C336A">
        <w:rPr>
          <w:rStyle w:val="s1"/>
        </w:rPr>
        <w:t xml:space="preserve"> early childhood education was something we could learn</w:t>
      </w:r>
      <w:r w:rsidR="00F6716E">
        <w:rPr>
          <w:rStyle w:val="s1"/>
        </w:rPr>
        <w:t xml:space="preserve"> or formally study</w:t>
      </w:r>
      <w:r w:rsidR="009C336A">
        <w:rPr>
          <w:rStyle w:val="s1"/>
        </w:rPr>
        <w:t xml:space="preserve">. I did not have the privilege to grow with the understanding of early childhood education nor do I have much memory of </w:t>
      </w:r>
      <w:r w:rsidR="005D7AEA">
        <w:rPr>
          <w:rStyle w:val="s1"/>
        </w:rPr>
        <w:t xml:space="preserve">it </w:t>
      </w:r>
      <w:r w:rsidR="009C336A">
        <w:rPr>
          <w:rStyle w:val="s1"/>
        </w:rPr>
        <w:t xml:space="preserve">being practiced </w:t>
      </w:r>
      <w:r w:rsidR="00D81E4E">
        <w:rPr>
          <w:rStyle w:val="s1"/>
        </w:rPr>
        <w:t xml:space="preserve">during </w:t>
      </w:r>
      <w:r w:rsidR="009C336A">
        <w:rPr>
          <w:rStyle w:val="s1"/>
        </w:rPr>
        <w:t xml:space="preserve">my early years of </w:t>
      </w:r>
      <w:r w:rsidR="00D81E4E">
        <w:rPr>
          <w:rStyle w:val="s1"/>
        </w:rPr>
        <w:t xml:space="preserve">schooling </w:t>
      </w:r>
      <w:r w:rsidR="009C336A">
        <w:rPr>
          <w:rStyle w:val="s1"/>
        </w:rPr>
        <w:t xml:space="preserve">. </w:t>
      </w:r>
      <w:r w:rsidR="00D81E4E">
        <w:rPr>
          <w:rStyle w:val="s1"/>
        </w:rPr>
        <w:t>As</w:t>
      </w:r>
      <w:r w:rsidR="009C336A">
        <w:rPr>
          <w:rStyle w:val="s1"/>
        </w:rPr>
        <w:t xml:space="preserve"> a sensitive </w:t>
      </w:r>
      <w:r w:rsidR="00D81E4E">
        <w:rPr>
          <w:rStyle w:val="s1"/>
        </w:rPr>
        <w:t>child</w:t>
      </w:r>
      <w:r w:rsidR="00D40C71">
        <w:rPr>
          <w:rStyle w:val="s1"/>
        </w:rPr>
        <w:t>, I was deeply</w:t>
      </w:r>
      <w:r w:rsidR="009C336A">
        <w:rPr>
          <w:rStyle w:val="s1"/>
        </w:rPr>
        <w:t xml:space="preserve"> influenced by my surroundings</w:t>
      </w:r>
      <w:r w:rsidR="00D40C71">
        <w:rPr>
          <w:rStyle w:val="s1"/>
        </w:rPr>
        <w:t xml:space="preserve">, which often shaped my thoughts and behaviors. </w:t>
      </w:r>
      <w:r w:rsidR="009C336A">
        <w:rPr>
          <w:rStyle w:val="s1"/>
        </w:rPr>
        <w:t xml:space="preserve">Now as I am being introduced to early childhood education, I </w:t>
      </w:r>
      <w:r w:rsidR="00E60F7C">
        <w:rPr>
          <w:rStyle w:val="s1"/>
        </w:rPr>
        <w:t xml:space="preserve">am beginning to </w:t>
      </w:r>
      <w:r w:rsidR="009C336A">
        <w:rPr>
          <w:rStyle w:val="s1"/>
        </w:rPr>
        <w:t>understand</w:t>
      </w:r>
      <w:r w:rsidR="00E60F7C">
        <w:rPr>
          <w:rStyle w:val="s1"/>
        </w:rPr>
        <w:t xml:space="preserve"> </w:t>
      </w:r>
      <w:r w:rsidR="00F9085F">
        <w:rPr>
          <w:rStyle w:val="s1"/>
        </w:rPr>
        <w:t>it’s profound impact</w:t>
      </w:r>
      <w:r w:rsidR="009C336A">
        <w:rPr>
          <w:rStyle w:val="s1"/>
        </w:rPr>
        <w:t xml:space="preserve"> </w:t>
      </w:r>
      <w:r w:rsidR="00D87664">
        <w:rPr>
          <w:rStyle w:val="s1"/>
        </w:rPr>
        <w:t>on a child’s development</w:t>
      </w:r>
      <w:r w:rsidR="00A11722">
        <w:rPr>
          <w:rStyle w:val="s1"/>
        </w:rPr>
        <w:t xml:space="preserve"> and its transformative potential. </w:t>
      </w:r>
      <w:r w:rsidR="00D4652A">
        <w:rPr>
          <w:rStyle w:val="s1"/>
        </w:rPr>
        <w:t xml:space="preserve"> </w:t>
      </w:r>
      <w:r w:rsidR="009C336A">
        <w:rPr>
          <w:rStyle w:val="s1"/>
        </w:rPr>
        <w:t>So, I absolutely do believe that India should focus on early childhood education</w:t>
      </w:r>
      <w:r w:rsidR="00D87664">
        <w:rPr>
          <w:rStyle w:val="s1"/>
        </w:rPr>
        <w:t xml:space="preserve"> to build strong </w:t>
      </w:r>
      <w:r w:rsidR="00464998">
        <w:rPr>
          <w:rStyle w:val="s1"/>
        </w:rPr>
        <w:t xml:space="preserve">foundations for </w:t>
      </w:r>
      <w:r w:rsidR="00AA73A8">
        <w:rPr>
          <w:rStyle w:val="s1"/>
        </w:rPr>
        <w:t xml:space="preserve">future generations. </w:t>
      </w:r>
    </w:p>
    <w:p w14:paraId="15A07F71" w14:textId="77777777" w:rsidR="00480EAF" w:rsidRDefault="001A6EDF" w:rsidP="00EB7960">
      <w:pPr>
        <w:pStyle w:val="p1"/>
        <w:spacing w:line="276" w:lineRule="auto"/>
        <w:rPr>
          <w:rStyle w:val="s1"/>
        </w:rPr>
      </w:pPr>
      <w:r>
        <w:rPr>
          <w:rStyle w:val="s1"/>
        </w:rPr>
        <w:t>Research has shown</w:t>
      </w:r>
      <w:r w:rsidR="00BA694C">
        <w:rPr>
          <w:rStyle w:val="s1"/>
        </w:rPr>
        <w:t xml:space="preserve"> that 90% of a child’s brain develop</w:t>
      </w:r>
      <w:r w:rsidR="0055073B">
        <w:rPr>
          <w:rStyle w:val="s1"/>
        </w:rPr>
        <w:t>s</w:t>
      </w:r>
      <w:r w:rsidR="00BA694C">
        <w:rPr>
          <w:rStyle w:val="s1"/>
        </w:rPr>
        <w:t xml:space="preserve"> </w:t>
      </w:r>
      <w:r>
        <w:rPr>
          <w:rStyle w:val="s1"/>
        </w:rPr>
        <w:t>between the age</w:t>
      </w:r>
      <w:r w:rsidR="007C5418">
        <w:rPr>
          <w:rStyle w:val="s1"/>
        </w:rPr>
        <w:t xml:space="preserve">s of </w:t>
      </w:r>
      <w:r>
        <w:rPr>
          <w:rStyle w:val="s1"/>
        </w:rPr>
        <w:t>0-5 years</w:t>
      </w:r>
      <w:r w:rsidR="003A4CD2">
        <w:rPr>
          <w:rStyle w:val="s1"/>
        </w:rPr>
        <w:t xml:space="preserve"> providing </w:t>
      </w:r>
      <w:r w:rsidR="0055073B">
        <w:rPr>
          <w:rStyle w:val="s1"/>
        </w:rPr>
        <w:t xml:space="preserve">great opportunity to </w:t>
      </w:r>
      <w:r w:rsidR="008B0F49">
        <w:rPr>
          <w:rStyle w:val="s1"/>
        </w:rPr>
        <w:t>shape a child’s cognitive, emotional and social development. During this</w:t>
      </w:r>
      <w:r w:rsidR="00127383">
        <w:rPr>
          <w:rStyle w:val="s1"/>
        </w:rPr>
        <w:t xml:space="preserve"> period children </w:t>
      </w:r>
      <w:r w:rsidR="00EB3E8F">
        <w:rPr>
          <w:rStyle w:val="s1"/>
        </w:rPr>
        <w:t xml:space="preserve">should be given the </w:t>
      </w:r>
      <w:r w:rsidR="00FD6CE7">
        <w:rPr>
          <w:rStyle w:val="s1"/>
        </w:rPr>
        <w:t xml:space="preserve">freedoom </w:t>
      </w:r>
      <w:r w:rsidR="00EB3E8F">
        <w:rPr>
          <w:rStyle w:val="s1"/>
        </w:rPr>
        <w:t xml:space="preserve">explore </w:t>
      </w:r>
      <w:r w:rsidR="00FD6CE7">
        <w:rPr>
          <w:rStyle w:val="s1"/>
        </w:rPr>
        <w:t>their surroundings</w:t>
      </w:r>
      <w:r w:rsidR="00EB3E8F">
        <w:rPr>
          <w:rStyle w:val="s1"/>
        </w:rPr>
        <w:t xml:space="preserve"> with</w:t>
      </w:r>
      <w:r w:rsidR="00651C57">
        <w:rPr>
          <w:rStyle w:val="s1"/>
        </w:rPr>
        <w:t xml:space="preserve"> the</w:t>
      </w:r>
      <w:r w:rsidR="00EB3E8F">
        <w:rPr>
          <w:rStyle w:val="s1"/>
        </w:rPr>
        <w:t xml:space="preserve"> right guidance and support from parents, teachers</w:t>
      </w:r>
      <w:r w:rsidR="00122353">
        <w:rPr>
          <w:rStyle w:val="s1"/>
        </w:rPr>
        <w:t xml:space="preserve">, </w:t>
      </w:r>
      <w:r w:rsidR="00EB3E8F">
        <w:rPr>
          <w:rStyle w:val="s1"/>
        </w:rPr>
        <w:t xml:space="preserve">and elders. The foundation </w:t>
      </w:r>
      <w:r w:rsidR="00122353">
        <w:rPr>
          <w:rStyle w:val="s1"/>
        </w:rPr>
        <w:t>laid during these early years not only impacts the</w:t>
      </w:r>
      <w:r w:rsidR="00EB3E8F">
        <w:rPr>
          <w:rStyle w:val="s1"/>
        </w:rPr>
        <w:t xml:space="preserve"> child’s </w:t>
      </w:r>
      <w:r w:rsidR="00170799">
        <w:rPr>
          <w:rStyle w:val="s1"/>
        </w:rPr>
        <w:t xml:space="preserve">growth </w:t>
      </w:r>
      <w:r w:rsidR="00EB3E8F">
        <w:rPr>
          <w:rStyle w:val="s1"/>
        </w:rPr>
        <w:t>but also</w:t>
      </w:r>
      <w:r w:rsidR="00170799">
        <w:rPr>
          <w:rStyle w:val="s1"/>
        </w:rPr>
        <w:t xml:space="preserve"> influences</w:t>
      </w:r>
      <w:r w:rsidR="00EB3E8F">
        <w:rPr>
          <w:rStyle w:val="s1"/>
        </w:rPr>
        <w:t xml:space="preserve"> the environment around them</w:t>
      </w:r>
      <w:r w:rsidR="009E3D46">
        <w:rPr>
          <w:rStyle w:val="s1"/>
        </w:rPr>
        <w:t>, shaping communities and societies at large.</w:t>
      </w:r>
      <w:r w:rsidR="00EB3E8F">
        <w:rPr>
          <w:rStyle w:val="s1"/>
        </w:rPr>
        <w:t xml:space="preserve"> </w:t>
      </w:r>
    </w:p>
    <w:p w14:paraId="13EA4F9F" w14:textId="0EB6CB43" w:rsidR="007D0BFF" w:rsidRPr="001A6EDF" w:rsidRDefault="00066915" w:rsidP="00EB7960">
      <w:pPr>
        <w:pStyle w:val="p1"/>
        <w:spacing w:line="276" w:lineRule="auto"/>
      </w:pPr>
      <w:r>
        <w:rPr>
          <w:rStyle w:val="s1"/>
        </w:rPr>
        <w:t>India with its vast</w:t>
      </w:r>
      <w:r w:rsidR="00833B62">
        <w:rPr>
          <w:rStyle w:val="s1"/>
        </w:rPr>
        <w:t xml:space="preserve"> </w:t>
      </w:r>
      <w:r w:rsidR="009E3D46">
        <w:rPr>
          <w:rStyle w:val="s1"/>
        </w:rPr>
        <w:t xml:space="preserve">and diverse population </w:t>
      </w:r>
      <w:r>
        <w:rPr>
          <w:rStyle w:val="s1"/>
        </w:rPr>
        <w:t xml:space="preserve">faces </w:t>
      </w:r>
      <w:r w:rsidR="00813A6E">
        <w:rPr>
          <w:rStyle w:val="s1"/>
        </w:rPr>
        <w:t xml:space="preserve">signiticant </w:t>
      </w:r>
      <w:r>
        <w:rPr>
          <w:rStyle w:val="s1"/>
        </w:rPr>
        <w:t>challenges in providing quality education to all children.</w:t>
      </w:r>
      <w:r w:rsidR="00813A6E">
        <w:rPr>
          <w:rStyle w:val="s1"/>
        </w:rPr>
        <w:t xml:space="preserve"> Many </w:t>
      </w:r>
      <w:r w:rsidR="00201741">
        <w:rPr>
          <w:rStyle w:val="s1"/>
        </w:rPr>
        <w:t>y</w:t>
      </w:r>
      <w:r w:rsidR="008F5172">
        <w:rPr>
          <w:rStyle w:val="s1"/>
        </w:rPr>
        <w:t>oung</w:t>
      </w:r>
      <w:r w:rsidR="00201741">
        <w:rPr>
          <w:rStyle w:val="s1"/>
        </w:rPr>
        <w:t xml:space="preserve"> children, particularly in the rural and underprivileged areas, lack access to </w:t>
      </w:r>
      <w:r w:rsidR="006763FB">
        <w:rPr>
          <w:rStyle w:val="s1"/>
        </w:rPr>
        <w:t>structure</w:t>
      </w:r>
      <w:r w:rsidR="00CA4609">
        <w:rPr>
          <w:rStyle w:val="s1"/>
        </w:rPr>
        <w:t xml:space="preserve">d </w:t>
      </w:r>
      <w:r w:rsidR="00201741">
        <w:rPr>
          <w:rStyle w:val="s1"/>
        </w:rPr>
        <w:t xml:space="preserve">learning </w:t>
      </w:r>
      <w:r w:rsidR="006763FB">
        <w:rPr>
          <w:rStyle w:val="s1"/>
        </w:rPr>
        <w:t>environment</w:t>
      </w:r>
      <w:r w:rsidR="00766A38">
        <w:rPr>
          <w:rStyle w:val="s1"/>
        </w:rPr>
        <w:t>.</w:t>
      </w:r>
      <w:r w:rsidR="006763FB">
        <w:rPr>
          <w:rStyle w:val="s1"/>
        </w:rPr>
        <w:t xml:space="preserve"> </w:t>
      </w:r>
      <w:r w:rsidR="008F5172">
        <w:rPr>
          <w:rStyle w:val="s1"/>
        </w:rPr>
        <w:t>This</w:t>
      </w:r>
      <w:r w:rsidR="00530973">
        <w:rPr>
          <w:rStyle w:val="s1"/>
        </w:rPr>
        <w:t xml:space="preserve"> </w:t>
      </w:r>
      <w:r w:rsidR="00A72A05">
        <w:rPr>
          <w:rStyle w:val="s1"/>
        </w:rPr>
        <w:t xml:space="preserve">inequality contributes to poverty and limits opportunities for millions of children to realize their </w:t>
      </w:r>
      <w:r w:rsidR="004D6007">
        <w:rPr>
          <w:rStyle w:val="s1"/>
        </w:rPr>
        <w:t xml:space="preserve">potential. By </w:t>
      </w:r>
      <w:r w:rsidR="0027275A">
        <w:rPr>
          <w:rStyle w:val="s1"/>
        </w:rPr>
        <w:t>investing</w:t>
      </w:r>
      <w:r w:rsidR="00F0148B">
        <w:rPr>
          <w:rStyle w:val="s1"/>
        </w:rPr>
        <w:t xml:space="preserve"> </w:t>
      </w:r>
      <w:r w:rsidR="005C390B">
        <w:rPr>
          <w:rStyle w:val="s1"/>
        </w:rPr>
        <w:t xml:space="preserve">in early childhood </w:t>
      </w:r>
      <w:r w:rsidR="005C390B">
        <w:rPr>
          <w:rStyle w:val="s1"/>
        </w:rPr>
        <w:lastRenderedPageBreak/>
        <w:t>education</w:t>
      </w:r>
      <w:r w:rsidR="003D505E">
        <w:rPr>
          <w:rStyle w:val="s1"/>
        </w:rPr>
        <w:t xml:space="preserve">, India </w:t>
      </w:r>
      <w:r w:rsidR="00A8272F">
        <w:rPr>
          <w:rStyle w:val="s1"/>
        </w:rPr>
        <w:t>can</w:t>
      </w:r>
      <w:r w:rsidR="00D91094">
        <w:rPr>
          <w:rStyle w:val="s1"/>
        </w:rPr>
        <w:t xml:space="preserve"> </w:t>
      </w:r>
      <w:r w:rsidR="004F11E5">
        <w:rPr>
          <w:rStyle w:val="s1"/>
        </w:rPr>
        <w:t xml:space="preserve">address these challenges </w:t>
      </w:r>
      <w:r w:rsidR="003933B9">
        <w:rPr>
          <w:rStyle w:val="s1"/>
        </w:rPr>
        <w:t xml:space="preserve">and </w:t>
      </w:r>
      <w:r w:rsidR="003D505E">
        <w:rPr>
          <w:rStyle w:val="s1"/>
        </w:rPr>
        <w:t>lay a strong foundation</w:t>
      </w:r>
      <w:r w:rsidR="00B5516B">
        <w:rPr>
          <w:rStyle w:val="s1"/>
        </w:rPr>
        <w:t xml:space="preserve"> for lifelong learning</w:t>
      </w:r>
      <w:r w:rsidR="003933B9">
        <w:rPr>
          <w:rStyle w:val="s1"/>
        </w:rPr>
        <w:t xml:space="preserve">. </w:t>
      </w:r>
      <w:r w:rsidR="00571AE6">
        <w:rPr>
          <w:rStyle w:val="s1"/>
        </w:rPr>
        <w:t>A</w:t>
      </w:r>
      <w:r w:rsidR="00CE6E82">
        <w:rPr>
          <w:rStyle w:val="s1"/>
        </w:rPr>
        <w:t xml:space="preserve"> strong foundation in early learning can serve as a tool to </w:t>
      </w:r>
      <w:r w:rsidR="00323F55">
        <w:rPr>
          <w:rStyle w:val="s1"/>
        </w:rPr>
        <w:t xml:space="preserve">overcome poverty </w:t>
      </w:r>
      <w:r w:rsidR="00F93917">
        <w:rPr>
          <w:rStyle w:val="s1"/>
        </w:rPr>
        <w:t xml:space="preserve">as educated individuals are more likely to contribute </w:t>
      </w:r>
      <w:r w:rsidR="00A6585A">
        <w:rPr>
          <w:rStyle w:val="s1"/>
        </w:rPr>
        <w:t>positively to the economy and society.</w:t>
      </w:r>
      <w:r w:rsidR="00CE6E82">
        <w:rPr>
          <w:rStyle w:val="s1"/>
        </w:rPr>
        <w:t xml:space="preserve"> </w:t>
      </w:r>
      <w:r w:rsidR="00EC277A">
        <w:rPr>
          <w:rStyle w:val="s1"/>
        </w:rPr>
        <w:t>By prioritizing early chilhood education</w:t>
      </w:r>
      <w:r w:rsidR="00455158">
        <w:rPr>
          <w:rStyle w:val="s1"/>
        </w:rPr>
        <w:t xml:space="preserve">, India can mold </w:t>
      </w:r>
      <w:r w:rsidR="00A6362E">
        <w:rPr>
          <w:rStyle w:val="s1"/>
        </w:rPr>
        <w:t xml:space="preserve">young minds </w:t>
      </w:r>
      <w:r w:rsidR="00353155">
        <w:rPr>
          <w:rStyle w:val="s1"/>
        </w:rPr>
        <w:t xml:space="preserve">to </w:t>
      </w:r>
      <w:r w:rsidR="00277536">
        <w:rPr>
          <w:rStyle w:val="s1"/>
        </w:rPr>
        <w:t>empower</w:t>
      </w:r>
      <w:r w:rsidR="00353155">
        <w:rPr>
          <w:rStyle w:val="s1"/>
        </w:rPr>
        <w:t xml:space="preserve"> their families, communities and the nation at large. </w:t>
      </w:r>
    </w:p>
    <w:sectPr w:rsidR="007D0BFF" w:rsidRPr="001A6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2E"/>
    <w:rsid w:val="00020862"/>
    <w:rsid w:val="000369EA"/>
    <w:rsid w:val="000476AC"/>
    <w:rsid w:val="00066915"/>
    <w:rsid w:val="00074610"/>
    <w:rsid w:val="000A23D4"/>
    <w:rsid w:val="000A46A4"/>
    <w:rsid w:val="000E4719"/>
    <w:rsid w:val="000F25E4"/>
    <w:rsid w:val="00122353"/>
    <w:rsid w:val="00127383"/>
    <w:rsid w:val="001349E2"/>
    <w:rsid w:val="0014351C"/>
    <w:rsid w:val="00160B6E"/>
    <w:rsid w:val="00170799"/>
    <w:rsid w:val="001A6EDF"/>
    <w:rsid w:val="00201741"/>
    <w:rsid w:val="00250701"/>
    <w:rsid w:val="00253CA4"/>
    <w:rsid w:val="0025509F"/>
    <w:rsid w:val="0027275A"/>
    <w:rsid w:val="00277536"/>
    <w:rsid w:val="00323F55"/>
    <w:rsid w:val="003369B9"/>
    <w:rsid w:val="00353155"/>
    <w:rsid w:val="003933B9"/>
    <w:rsid w:val="003A4CD2"/>
    <w:rsid w:val="003A4E5E"/>
    <w:rsid w:val="003D505E"/>
    <w:rsid w:val="003F2BB7"/>
    <w:rsid w:val="00434141"/>
    <w:rsid w:val="00455158"/>
    <w:rsid w:val="00456C25"/>
    <w:rsid w:val="00460AEE"/>
    <w:rsid w:val="00464998"/>
    <w:rsid w:val="00480EAF"/>
    <w:rsid w:val="004D6007"/>
    <w:rsid w:val="004F11E5"/>
    <w:rsid w:val="0051154E"/>
    <w:rsid w:val="00530973"/>
    <w:rsid w:val="0055073B"/>
    <w:rsid w:val="00557651"/>
    <w:rsid w:val="00571AE6"/>
    <w:rsid w:val="0059671A"/>
    <w:rsid w:val="005A7BE8"/>
    <w:rsid w:val="005C390B"/>
    <w:rsid w:val="005D7AEA"/>
    <w:rsid w:val="005E0D55"/>
    <w:rsid w:val="00651C57"/>
    <w:rsid w:val="006763FB"/>
    <w:rsid w:val="006C66A2"/>
    <w:rsid w:val="00715EE8"/>
    <w:rsid w:val="00734A31"/>
    <w:rsid w:val="0074032E"/>
    <w:rsid w:val="00740A4C"/>
    <w:rsid w:val="00750014"/>
    <w:rsid w:val="00766A38"/>
    <w:rsid w:val="007C5418"/>
    <w:rsid w:val="007D0BFF"/>
    <w:rsid w:val="00813A6E"/>
    <w:rsid w:val="008210FB"/>
    <w:rsid w:val="00821B11"/>
    <w:rsid w:val="00833B62"/>
    <w:rsid w:val="00882CFE"/>
    <w:rsid w:val="008B0F49"/>
    <w:rsid w:val="008B1964"/>
    <w:rsid w:val="008F5172"/>
    <w:rsid w:val="00952B7C"/>
    <w:rsid w:val="009567F5"/>
    <w:rsid w:val="0095795B"/>
    <w:rsid w:val="0098472D"/>
    <w:rsid w:val="009C2743"/>
    <w:rsid w:val="009C336A"/>
    <w:rsid w:val="009C3887"/>
    <w:rsid w:val="009E3D46"/>
    <w:rsid w:val="009F2C6A"/>
    <w:rsid w:val="00A11722"/>
    <w:rsid w:val="00A123D6"/>
    <w:rsid w:val="00A173CC"/>
    <w:rsid w:val="00A211BD"/>
    <w:rsid w:val="00A6362E"/>
    <w:rsid w:val="00A6585A"/>
    <w:rsid w:val="00A72A05"/>
    <w:rsid w:val="00A75198"/>
    <w:rsid w:val="00A7615D"/>
    <w:rsid w:val="00A8272F"/>
    <w:rsid w:val="00AA73A8"/>
    <w:rsid w:val="00AC2B14"/>
    <w:rsid w:val="00AF0F73"/>
    <w:rsid w:val="00B5516B"/>
    <w:rsid w:val="00B9222E"/>
    <w:rsid w:val="00BA694C"/>
    <w:rsid w:val="00BB2ABF"/>
    <w:rsid w:val="00BB7958"/>
    <w:rsid w:val="00BF51EC"/>
    <w:rsid w:val="00C65565"/>
    <w:rsid w:val="00C95722"/>
    <w:rsid w:val="00CA4609"/>
    <w:rsid w:val="00CE6E82"/>
    <w:rsid w:val="00CF7B31"/>
    <w:rsid w:val="00D40C71"/>
    <w:rsid w:val="00D4652A"/>
    <w:rsid w:val="00D81E4E"/>
    <w:rsid w:val="00D87664"/>
    <w:rsid w:val="00D91094"/>
    <w:rsid w:val="00E13A17"/>
    <w:rsid w:val="00E30B0D"/>
    <w:rsid w:val="00E34085"/>
    <w:rsid w:val="00E60F7C"/>
    <w:rsid w:val="00EB3E8F"/>
    <w:rsid w:val="00EB7960"/>
    <w:rsid w:val="00EC277A"/>
    <w:rsid w:val="00ED075C"/>
    <w:rsid w:val="00EF6240"/>
    <w:rsid w:val="00F0148B"/>
    <w:rsid w:val="00F641F4"/>
    <w:rsid w:val="00F6716E"/>
    <w:rsid w:val="00F9085F"/>
    <w:rsid w:val="00F91886"/>
    <w:rsid w:val="00F93917"/>
    <w:rsid w:val="00FD6CE7"/>
    <w:rsid w:val="00FE558A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5F023"/>
  <w15:chartTrackingRefBased/>
  <w15:docId w15:val="{43F9D0B6-750B-EC42-83AD-749F635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4"/>
        <w:lang w:val="en-BT" w:eastAsia="en-US" w:bidi="bo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22E"/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22E"/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22E"/>
    <w:rPr>
      <w:rFonts w:eastAsiaTheme="majorEastAsia" w:cstheme="majorBidi"/>
      <w:color w:val="0F4761" w:themeColor="accent1" w:themeShade="BF"/>
      <w:sz w:val="28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character" w:customStyle="1" w:styleId="TitleChar">
    <w:name w:val="Title Char"/>
    <w:basedOn w:val="DefaultParagraphFont"/>
    <w:link w:val="Title"/>
    <w:uiPriority w:val="10"/>
    <w:rsid w:val="00B9222E"/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9222E"/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B9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22E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22E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22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C336A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9C336A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Dhensa</dc:creator>
  <cp:keywords/>
  <dc:description/>
  <cp:lastModifiedBy>Renee Dhensa</cp:lastModifiedBy>
  <cp:revision>35</cp:revision>
  <dcterms:created xsi:type="dcterms:W3CDTF">2024-11-20T14:50:00Z</dcterms:created>
  <dcterms:modified xsi:type="dcterms:W3CDTF">2024-11-20T15:50:00Z</dcterms:modified>
</cp:coreProperties>
</file>